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9F" w:rsidRDefault="007F669F" w:rsidP="007F669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7F669F" w:rsidRDefault="007F669F" w:rsidP="007F669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7F669F" w:rsidRDefault="007F669F" w:rsidP="007F669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Одбор за уставна питања</w:t>
      </w:r>
    </w:p>
    <w:p w:rsidR="007F669F" w:rsidRDefault="007F669F" w:rsidP="007F669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  законодавство</w:t>
      </w:r>
    </w:p>
    <w:p w:rsidR="007F669F" w:rsidRDefault="007F669F" w:rsidP="007F669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Број: </w:t>
      </w:r>
      <w:r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  <w:lang w:val="sr-Cyrl-RS"/>
        </w:rPr>
        <w:t>-2/</w:t>
      </w:r>
      <w:r>
        <w:rPr>
          <w:rFonts w:ascii="Times New Roman" w:hAnsi="Times New Roman" w:cs="Times New Roman"/>
          <w:sz w:val="24"/>
          <w:szCs w:val="24"/>
        </w:rPr>
        <w:t>358-</w:t>
      </w:r>
      <w:r>
        <w:rPr>
          <w:rFonts w:ascii="Times New Roman" w:hAnsi="Times New Roman" w:cs="Times New Roman"/>
          <w:sz w:val="24"/>
          <w:szCs w:val="24"/>
          <w:lang w:val="sr-Cyrl-RS"/>
        </w:rPr>
        <w:t>14</w:t>
      </w:r>
    </w:p>
    <w:p w:rsidR="007F669F" w:rsidRDefault="007F669F" w:rsidP="007F669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октобар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201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7F669F" w:rsidRDefault="007F669F" w:rsidP="007F669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7F669F" w:rsidRDefault="007F669F" w:rsidP="007F66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669F" w:rsidRDefault="007F669F" w:rsidP="007F66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669F" w:rsidRDefault="007F669F" w:rsidP="007F66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70. став 1. алинеја 1.  Пословника Народне скупштине</w:t>
      </w:r>
    </w:p>
    <w:p w:rsidR="007F669F" w:rsidRDefault="007F669F" w:rsidP="007F66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F669F" w:rsidRDefault="007F669F" w:rsidP="007F66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F669F" w:rsidRDefault="007F669F" w:rsidP="007F669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7F669F" w:rsidRDefault="007F669F" w:rsidP="007F66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F669F" w:rsidRDefault="007F669F" w:rsidP="007F66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  <w:lang w:val="sr-Cyrl-CS"/>
        </w:rPr>
        <w:t>. СЕДНИЦУ ОДБОРА ЗА УСТАВНА ПИТАЊА И ЗАКОНОДАВСТВО</w:t>
      </w:r>
    </w:p>
    <w:p w:rsidR="007F669F" w:rsidRDefault="007F669F" w:rsidP="007F66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НАРОДНЕ СКУПШТИНЕ ЗА </w:t>
      </w:r>
      <w:r>
        <w:rPr>
          <w:rFonts w:ascii="Times New Roman" w:hAnsi="Times New Roman" w:cs="Times New Roman"/>
          <w:sz w:val="24"/>
          <w:szCs w:val="24"/>
          <w:lang w:val="sr-Cyrl-RS"/>
        </w:rPr>
        <w:t>СРЕДУ 29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ОКТОБАР 2014. ГОДИНЕ, </w:t>
      </w:r>
    </w:p>
    <w:p w:rsidR="007F669F" w:rsidRDefault="007F669F" w:rsidP="007F669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СА ПОЧЕТКОМ У </w:t>
      </w:r>
      <w:r w:rsidR="00497EBE">
        <w:rPr>
          <w:rFonts w:ascii="Times New Roman" w:hAnsi="Times New Roman" w:cs="Times New Roman"/>
          <w:sz w:val="24"/>
          <w:szCs w:val="24"/>
          <w:lang w:val="sr-Cyrl-RS"/>
        </w:rPr>
        <w:t>10,</w:t>
      </w:r>
      <w:r w:rsidR="00497EBE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0 </w:t>
      </w:r>
      <w:r>
        <w:rPr>
          <w:rFonts w:ascii="Times New Roman" w:hAnsi="Times New Roman" w:cs="Times New Roman"/>
          <w:sz w:val="24"/>
          <w:szCs w:val="24"/>
          <w:lang w:val="sr-Cyrl-CS"/>
        </w:rPr>
        <w:t>ЧАСОВА</w:t>
      </w:r>
    </w:p>
    <w:p w:rsidR="007F669F" w:rsidRDefault="007F669F" w:rsidP="007F669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F669F" w:rsidRDefault="007F669F" w:rsidP="007F669F">
      <w:pPr>
        <w:spacing w:before="120" w:after="120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 ову седницу предлажем следећи</w:t>
      </w:r>
    </w:p>
    <w:p w:rsidR="007F669F" w:rsidRDefault="007F669F" w:rsidP="007F669F">
      <w:pPr>
        <w:spacing w:before="120" w:after="120"/>
        <w:jc w:val="left"/>
        <w:rPr>
          <w:rFonts w:ascii="Times New Roman" w:hAnsi="Times New Roman"/>
          <w:sz w:val="24"/>
          <w:szCs w:val="24"/>
        </w:rPr>
      </w:pPr>
    </w:p>
    <w:p w:rsidR="007F669F" w:rsidRDefault="007F669F" w:rsidP="007F669F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  <w:lang w:val="sr-Latn-RS"/>
        </w:rPr>
      </w:pPr>
      <w:r>
        <w:rPr>
          <w:rFonts w:ascii="Times New Roman" w:hAnsi="Times New Roman"/>
          <w:szCs w:val="24"/>
          <w:lang w:val="ru-RU"/>
        </w:rPr>
        <w:t xml:space="preserve">Д н е в н и   р е д </w:t>
      </w:r>
      <w:r>
        <w:rPr>
          <w:rFonts w:ascii="Times New Roman" w:hAnsi="Times New Roman"/>
          <w:szCs w:val="24"/>
          <w:lang w:val="sr-Cyrl-CS"/>
        </w:rPr>
        <w:t>:</w:t>
      </w:r>
    </w:p>
    <w:p w:rsidR="007F669F" w:rsidRPr="007F669F" w:rsidRDefault="007F669F" w:rsidP="007F669F">
      <w:pPr>
        <w:pStyle w:val="pismo"/>
        <w:spacing w:before="120" w:after="120" w:line="240" w:lineRule="auto"/>
        <w:jc w:val="both"/>
        <w:rPr>
          <w:rFonts w:ascii="Times New Roman" w:hAnsi="Times New Roman"/>
          <w:szCs w:val="24"/>
          <w:lang w:val="sr-Cyrl-RS"/>
        </w:rPr>
      </w:pPr>
    </w:p>
    <w:p w:rsidR="007F669F" w:rsidRDefault="007F669F" w:rsidP="007F669F">
      <w:pPr>
        <w:pStyle w:val="pismo"/>
        <w:spacing w:before="120" w:after="120" w:line="240" w:lineRule="auto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ab/>
        <w:t>1. Разматрање амандмана на Предлог закона о  измени Закона о легализацији објек</w:t>
      </w:r>
      <w:r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  <w:lang w:val="sr-Cyrl-RS"/>
        </w:rPr>
        <w:t>та, који је поднела група од 127 народних посланика.</w:t>
      </w:r>
    </w:p>
    <w:p w:rsidR="007F669F" w:rsidRDefault="007F669F" w:rsidP="007F669F">
      <w:pPr>
        <w:pStyle w:val="pismo"/>
        <w:spacing w:before="120" w:after="120" w:line="240" w:lineRule="auto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ab/>
      </w:r>
      <w:r>
        <w:rPr>
          <w:rFonts w:ascii="Times New Roman" w:hAnsi="Times New Roman"/>
          <w:szCs w:val="24"/>
          <w:lang w:val="sr-Cyrl-CS"/>
        </w:rPr>
        <w:t xml:space="preserve">  Седница ће се одржати у згради Дома Народне скупштине Републике Србије, Трг Николе Пашића 13, у сали </w:t>
      </w:r>
      <w:r>
        <w:rPr>
          <w:rFonts w:ascii="Times New Roman" w:hAnsi="Times New Roman"/>
          <w:szCs w:val="24"/>
          <w:lang w:val="sr-Latn-RS"/>
        </w:rPr>
        <w:t>III</w:t>
      </w:r>
      <w:r>
        <w:rPr>
          <w:rFonts w:ascii="Times New Roman" w:hAnsi="Times New Roman"/>
          <w:szCs w:val="24"/>
          <w:lang w:val="sr-Cyrl-RS"/>
        </w:rPr>
        <w:t>.</w:t>
      </w:r>
    </w:p>
    <w:p w:rsidR="007F669F" w:rsidRDefault="007F669F" w:rsidP="007F66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</w:t>
      </w:r>
    </w:p>
    <w:p w:rsidR="007F669F" w:rsidRDefault="007F669F" w:rsidP="007F66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F669F" w:rsidRDefault="007F669F" w:rsidP="007F66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F669F" w:rsidRDefault="007F669F" w:rsidP="007F66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F669F" w:rsidRDefault="007F669F" w:rsidP="007F66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7F669F" w:rsidRDefault="007F669F" w:rsidP="007F669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F669F" w:rsidRDefault="007F669F" w:rsidP="007F669F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Александар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Март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>иновић</w:t>
      </w:r>
    </w:p>
    <w:p w:rsidR="007F669F" w:rsidRDefault="007F669F" w:rsidP="007F669F">
      <w:pPr>
        <w:rPr>
          <w:rFonts w:ascii="Times New Roman" w:hAnsi="Times New Roman"/>
          <w:sz w:val="24"/>
          <w:szCs w:val="24"/>
        </w:rPr>
      </w:pPr>
    </w:p>
    <w:p w:rsidR="007F669F" w:rsidRDefault="007F669F" w:rsidP="007F669F"/>
    <w:p w:rsidR="00F77EAC" w:rsidRDefault="00F77EAC"/>
    <w:sectPr w:rsidR="00F77EAC" w:rsidSect="004975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69F"/>
    <w:rsid w:val="0015409D"/>
    <w:rsid w:val="00497589"/>
    <w:rsid w:val="00497EBE"/>
    <w:rsid w:val="007F669F"/>
    <w:rsid w:val="00800A3F"/>
    <w:rsid w:val="008159E7"/>
    <w:rsid w:val="0098396B"/>
    <w:rsid w:val="00E509D6"/>
    <w:rsid w:val="00F16066"/>
    <w:rsid w:val="00F7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69F"/>
    <w:pPr>
      <w:tabs>
        <w:tab w:val="left" w:pos="1800"/>
      </w:tabs>
      <w:spacing w:after="240"/>
      <w:ind w:firstLine="1440"/>
      <w:jc w:val="both"/>
    </w:pPr>
    <w:rPr>
      <w:rFonts w:ascii="Arial" w:eastAsia="Times New Roman" w:hAnsi="Arial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669F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7F669F"/>
    <w:pPr>
      <w:tabs>
        <w:tab w:val="clear" w:pos="1800"/>
        <w:tab w:val="left" w:pos="1080"/>
        <w:tab w:val="right" w:pos="7200"/>
        <w:tab w:val="right" w:pos="8640"/>
      </w:tabs>
      <w:spacing w:after="0" w:line="240" w:lineRule="atLeast"/>
      <w:ind w:firstLine="0"/>
      <w:jc w:val="left"/>
    </w:pPr>
    <w:rPr>
      <w:rFonts w:ascii="HelvCiril" w:hAnsi="HelvCiri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69F"/>
    <w:pPr>
      <w:tabs>
        <w:tab w:val="left" w:pos="1800"/>
      </w:tabs>
      <w:spacing w:after="240"/>
      <w:ind w:firstLine="1440"/>
      <w:jc w:val="both"/>
    </w:pPr>
    <w:rPr>
      <w:rFonts w:ascii="Arial" w:eastAsia="Times New Roman" w:hAnsi="Arial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669F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7F669F"/>
    <w:pPr>
      <w:tabs>
        <w:tab w:val="clear" w:pos="1800"/>
        <w:tab w:val="left" w:pos="1080"/>
        <w:tab w:val="right" w:pos="7200"/>
        <w:tab w:val="right" w:pos="8640"/>
      </w:tabs>
      <w:spacing w:after="0" w:line="240" w:lineRule="atLeast"/>
      <w:ind w:firstLine="0"/>
      <w:jc w:val="left"/>
    </w:pPr>
    <w:rPr>
      <w:rFonts w:ascii="HelvCiril" w:hAnsi="HelvCiri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Slavisa Zivadinovic</cp:lastModifiedBy>
  <cp:revision>4</cp:revision>
  <dcterms:created xsi:type="dcterms:W3CDTF">2014-10-28T15:42:00Z</dcterms:created>
  <dcterms:modified xsi:type="dcterms:W3CDTF">2014-10-28T15:43:00Z</dcterms:modified>
</cp:coreProperties>
</file>